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A2" w:rsidRDefault="00E83B89"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224155</wp:posOffset>
            </wp:positionV>
            <wp:extent cx="6086475" cy="1485900"/>
            <wp:effectExtent l="19050" t="0" r="9525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EB2" w:rsidRDefault="006E7C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sady: Vlastivěda a prvouka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</w:t>
      </w:r>
      <w:r w:rsidR="00C64355">
        <w:rPr>
          <w:rFonts w:ascii="Arial" w:hAnsi="Arial" w:cs="Arial"/>
          <w:sz w:val="24"/>
          <w:szCs w:val="24"/>
        </w:rPr>
        <w:t xml:space="preserve">Ivana </w:t>
      </w:r>
      <w:proofErr w:type="spellStart"/>
      <w:r w:rsidR="00C64355">
        <w:rPr>
          <w:rFonts w:ascii="Arial" w:hAnsi="Arial" w:cs="Arial"/>
          <w:sz w:val="24"/>
          <w:szCs w:val="24"/>
        </w:rPr>
        <w:t>Kočíbová</w:t>
      </w:r>
      <w:proofErr w:type="spellEnd"/>
      <w:r w:rsidR="001E7F7F">
        <w:rPr>
          <w:rFonts w:ascii="Arial" w:hAnsi="Arial" w:cs="Arial"/>
          <w:sz w:val="24"/>
          <w:szCs w:val="24"/>
        </w:rPr>
        <w:t>, Lenka Řehořová</w:t>
      </w:r>
    </w:p>
    <w:p w:rsidR="00471970" w:rsidRDefault="00554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vytvoření: </w:t>
      </w:r>
      <w:r w:rsidR="00EF3A60">
        <w:rPr>
          <w:rFonts w:ascii="Arial" w:hAnsi="Arial" w:cs="Arial"/>
          <w:sz w:val="24"/>
          <w:szCs w:val="24"/>
        </w:rPr>
        <w:t>2014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Zaměření: 1. stupeň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</w:t>
      </w:r>
      <w:r w:rsidR="006E7C51">
        <w:rPr>
          <w:rFonts w:ascii="Arial" w:hAnsi="Arial" w:cs="Arial"/>
          <w:sz w:val="24"/>
          <w:szCs w:val="24"/>
        </w:rPr>
        <w:t>rie: Člověk a jeho svět</w:t>
      </w:r>
    </w:p>
    <w:p w:rsidR="00893B0C" w:rsidRDefault="004B76BF" w:rsidP="00893B0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Klíčová </w:t>
      </w:r>
      <w:proofErr w:type="gramStart"/>
      <w:r>
        <w:rPr>
          <w:rFonts w:ascii="Arial" w:hAnsi="Arial" w:cs="Arial"/>
          <w:sz w:val="24"/>
          <w:szCs w:val="24"/>
        </w:rPr>
        <w:t xml:space="preserve">slova: </w:t>
      </w:r>
      <w:r w:rsidR="00471970">
        <w:rPr>
          <w:rFonts w:ascii="Arial" w:hAnsi="Arial" w:cs="Arial"/>
          <w:sz w:val="24"/>
          <w:szCs w:val="24"/>
        </w:rPr>
        <w:t xml:space="preserve"> </w:t>
      </w:r>
      <w:r w:rsidR="00893B0C">
        <w:rPr>
          <w:rFonts w:ascii="Arial" w:hAnsi="Arial" w:cs="Arial"/>
          <w:sz w:val="24"/>
          <w:szCs w:val="24"/>
        </w:rPr>
        <w:t xml:space="preserve"> kraje</w:t>
      </w:r>
      <w:proofErr w:type="gramEnd"/>
      <w:r w:rsidR="00893B0C">
        <w:rPr>
          <w:rFonts w:ascii="Arial" w:hAnsi="Arial" w:cs="Arial"/>
          <w:sz w:val="24"/>
          <w:szCs w:val="24"/>
        </w:rPr>
        <w:t xml:space="preserve"> ČR, povrch, vodstvo, Vltava, města, Praha, průmysl, zemědělství, historie, </w:t>
      </w:r>
      <w:r w:rsidR="005B37FF">
        <w:rPr>
          <w:rFonts w:ascii="Arial" w:hAnsi="Arial" w:cs="Arial"/>
          <w:sz w:val="24"/>
          <w:szCs w:val="24"/>
        </w:rPr>
        <w:t xml:space="preserve">významné osobnosti ČR, </w:t>
      </w:r>
      <w:r w:rsidR="00893B0C" w:rsidRPr="00893B0C">
        <w:rPr>
          <w:rFonts w:ascii="Arial" w:eastAsia="Times New Roman" w:hAnsi="Arial" w:cs="Arial"/>
          <w:sz w:val="24"/>
          <w:szCs w:val="24"/>
        </w:rPr>
        <w:t>povolání, neživá příroda, lidské výtvory</w:t>
      </w:r>
      <w:r w:rsidR="00893B0C">
        <w:rPr>
          <w:rFonts w:ascii="Arial" w:eastAsia="Times New Roman" w:hAnsi="Arial" w:cs="Arial"/>
          <w:sz w:val="24"/>
          <w:szCs w:val="24"/>
        </w:rPr>
        <w:t>.</w:t>
      </w:r>
    </w:p>
    <w:p w:rsidR="005B37FF" w:rsidRPr="005B37FF" w:rsidRDefault="00893B0C" w:rsidP="005B37F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Sada je rozdělena na vlastivědnou část a prvouku. Ve vlastivědě se </w:t>
      </w:r>
      <w:proofErr w:type="gramStart"/>
      <w:r>
        <w:rPr>
          <w:rFonts w:ascii="Arial" w:eastAsia="Times New Roman" w:hAnsi="Arial" w:cs="Arial"/>
          <w:sz w:val="24"/>
          <w:szCs w:val="24"/>
        </w:rPr>
        <w:t>žáci  seznamují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s jednotlivými kraji České republiky po stránce zeměpisné i dějepisné. </w:t>
      </w:r>
      <w:r w:rsidR="005B37FF">
        <w:rPr>
          <w:rFonts w:ascii="Arial" w:eastAsia="Times New Roman" w:hAnsi="Arial" w:cs="Arial"/>
          <w:sz w:val="24"/>
          <w:szCs w:val="24"/>
        </w:rPr>
        <w:t xml:space="preserve">Některé </w:t>
      </w:r>
      <w:proofErr w:type="spellStart"/>
      <w:r w:rsidR="005B37FF">
        <w:rPr>
          <w:rFonts w:ascii="Arial" w:eastAsia="Times New Roman" w:hAnsi="Arial" w:cs="Arial"/>
          <w:sz w:val="24"/>
          <w:szCs w:val="24"/>
        </w:rPr>
        <w:t>DUMy</w:t>
      </w:r>
      <w:proofErr w:type="spellEnd"/>
      <w:r w:rsidR="005B37FF">
        <w:rPr>
          <w:rFonts w:ascii="Arial" w:eastAsia="Times New Roman" w:hAnsi="Arial" w:cs="Arial"/>
          <w:sz w:val="24"/>
          <w:szCs w:val="24"/>
        </w:rPr>
        <w:t xml:space="preserve"> jsou procvičovací a opakovací. V prvouce si žáci 3. třídy </w:t>
      </w:r>
      <w:r w:rsidR="005B37FF" w:rsidRPr="005B37FF">
        <w:rPr>
          <w:rFonts w:ascii="Arial" w:eastAsia="Times New Roman" w:hAnsi="Arial" w:cs="Arial"/>
          <w:sz w:val="24"/>
          <w:szCs w:val="24"/>
        </w:rPr>
        <w:t xml:space="preserve"> </w:t>
      </w:r>
      <w:r w:rsidR="005B37FF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r w:rsidR="005B37FF" w:rsidRPr="005B37FF">
        <w:rPr>
          <w:rFonts w:ascii="Arial" w:eastAsia="Times New Roman" w:hAnsi="Arial" w:cs="Arial"/>
          <w:sz w:val="24"/>
          <w:szCs w:val="24"/>
        </w:rPr>
        <w:t>osvojují základní pojmy a vztahy z neživé přírody.</w:t>
      </w:r>
    </w:p>
    <w:p w:rsidR="00893B0C" w:rsidRPr="00893B0C" w:rsidRDefault="00893B0C" w:rsidP="00893B0C">
      <w:pPr>
        <w:rPr>
          <w:rFonts w:ascii="Arial" w:eastAsia="Times New Roman" w:hAnsi="Arial" w:cs="Arial"/>
          <w:sz w:val="24"/>
          <w:szCs w:val="24"/>
        </w:rPr>
      </w:pPr>
    </w:p>
    <w:p w:rsidR="00893B0C" w:rsidRDefault="00893B0C" w:rsidP="00893B0C">
      <w:pPr>
        <w:rPr>
          <w:rFonts w:eastAsia="Times New Roman"/>
        </w:rPr>
      </w:pPr>
    </w:p>
    <w:p w:rsidR="00471970" w:rsidRPr="00471970" w:rsidRDefault="00471970">
      <w:pPr>
        <w:rPr>
          <w:rFonts w:ascii="Arial" w:hAnsi="Arial" w:cs="Arial"/>
          <w:sz w:val="24"/>
          <w:szCs w:val="24"/>
        </w:rPr>
      </w:pPr>
    </w:p>
    <w:p w:rsidR="00EF7EB2" w:rsidRDefault="00EF7EB2"/>
    <w:p w:rsidR="00EF7EB2" w:rsidRDefault="00EF7EB2"/>
    <w:p w:rsidR="00EF7EB2" w:rsidRDefault="00EF7EB2"/>
    <w:p w:rsidR="00EF7EB2" w:rsidRDefault="00EF7EB2"/>
    <w:p w:rsidR="00EF7EB2" w:rsidRDefault="00EF7EB2"/>
    <w:p w:rsidR="00E83B89" w:rsidRDefault="00E83B89"/>
    <w:p w:rsidR="00E83B89" w:rsidRDefault="00E83B89"/>
    <w:p w:rsidR="00E83B89" w:rsidRDefault="00E83B89"/>
    <w:p w:rsidR="00E83B89" w:rsidRDefault="00E83B89"/>
    <w:p w:rsidR="00E83B89" w:rsidRDefault="00E83B89"/>
    <w:sectPr w:rsidR="00E83B89" w:rsidSect="0090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B2"/>
    <w:rsid w:val="00041B05"/>
    <w:rsid w:val="001800EC"/>
    <w:rsid w:val="001E7F7F"/>
    <w:rsid w:val="002E240A"/>
    <w:rsid w:val="00471970"/>
    <w:rsid w:val="004B76BF"/>
    <w:rsid w:val="0055424F"/>
    <w:rsid w:val="005B37FF"/>
    <w:rsid w:val="006E7C51"/>
    <w:rsid w:val="0075216F"/>
    <w:rsid w:val="00893B0C"/>
    <w:rsid w:val="00902FA2"/>
    <w:rsid w:val="00C64355"/>
    <w:rsid w:val="00E83B89"/>
    <w:rsid w:val="00EF3A60"/>
    <w:rsid w:val="00E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10B3-2468-45FD-A433-4D9167F1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F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</dc:creator>
  <cp:keywords/>
  <dc:description/>
  <cp:lastModifiedBy>lenovo</cp:lastModifiedBy>
  <cp:revision>5</cp:revision>
  <cp:lastPrinted>2013-06-27T09:33:00Z</cp:lastPrinted>
  <dcterms:created xsi:type="dcterms:W3CDTF">2014-08-28T12:14:00Z</dcterms:created>
  <dcterms:modified xsi:type="dcterms:W3CDTF">2014-09-01T11:36:00Z</dcterms:modified>
</cp:coreProperties>
</file>